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1F0" w:rsidRPr="00244051" w:rsidRDefault="005F11F0" w:rsidP="00244051">
      <w:pPr>
        <w:rPr>
          <w:b/>
          <w:sz w:val="32"/>
          <w:szCs w:val="32"/>
        </w:rPr>
      </w:pPr>
      <w:bookmarkStart w:id="0" w:name="_GoBack"/>
      <w:r w:rsidRPr="00244051">
        <w:rPr>
          <w:b/>
          <w:sz w:val="32"/>
          <w:szCs w:val="32"/>
        </w:rPr>
        <w:t>Тексты нормативно-правовых актов, регулирующих осуществление муниципального жилищного контроля</w:t>
      </w:r>
      <w:bookmarkEnd w:id="0"/>
      <w:r w:rsidRPr="00244051">
        <w:rPr>
          <w:b/>
          <w:sz w:val="32"/>
          <w:szCs w:val="32"/>
        </w:rPr>
        <w:t>:</w:t>
      </w:r>
    </w:p>
    <w:p w:rsidR="005F11F0" w:rsidRPr="00244051" w:rsidRDefault="00306808" w:rsidP="00244051">
      <w:hyperlink r:id="rId4" w:history="1">
        <w:r w:rsidR="005F11F0" w:rsidRPr="00244051">
          <w:rPr>
            <w:rStyle w:val="a3"/>
          </w:rPr>
          <w:t>Главная</w:t>
        </w:r>
      </w:hyperlink>
      <w:r w:rsidR="005F11F0" w:rsidRPr="00244051">
        <w:t> » </w:t>
      </w:r>
      <w:hyperlink r:id="rId5" w:history="1">
        <w:r w:rsidR="005F11F0" w:rsidRPr="00244051">
          <w:rPr>
            <w:rStyle w:val="a3"/>
          </w:rPr>
          <w:t>Муниципальный контроль</w:t>
        </w:r>
      </w:hyperlink>
      <w:r w:rsidR="005F11F0" w:rsidRPr="00244051">
        <w:t> » </w:t>
      </w:r>
      <w:hyperlink r:id="rId6" w:history="1">
        <w:r w:rsidR="005F11F0" w:rsidRPr="00244051">
          <w:rPr>
            <w:rStyle w:val="a3"/>
          </w:rPr>
          <w:t>Муниципальный жилищный контроль</w:t>
        </w:r>
      </w:hyperlink>
      <w:r w:rsidR="005F11F0" w:rsidRPr="00244051">
        <w:t> » Тексты нормативно-правовых актов, регулирующих осуществление муниципального жилищного контроля:</w:t>
      </w:r>
    </w:p>
    <w:p w:rsidR="005F11F0" w:rsidRPr="00244051" w:rsidRDefault="005F11F0" w:rsidP="00244051">
      <w:r w:rsidRPr="00244051">
        <w:t>-</w:t>
      </w:r>
      <w:r w:rsidR="00244051">
        <w:t xml:space="preserve"> </w:t>
      </w:r>
      <w:r w:rsidRPr="00244051">
        <w:t>Федеральный закон от 31.07.2020 № 248-ФЗ «О государственном контроле (надзоре) и муниципальном контроле в Российской Федерации</w:t>
      </w:r>
      <w:hyperlink r:id="rId7" w:history="1">
        <w:r w:rsidRPr="00244051">
          <w:rPr>
            <w:rStyle w:val="a3"/>
          </w:rPr>
          <w:t>»</w:t>
        </w:r>
      </w:hyperlink>
    </w:p>
    <w:p w:rsidR="005F11F0" w:rsidRPr="00244051" w:rsidRDefault="00306808" w:rsidP="00244051">
      <w:hyperlink r:id="rId8" w:history="1">
        <w:r w:rsidR="005F11F0" w:rsidRPr="00244051">
          <w:rPr>
            <w:rStyle w:val="a3"/>
          </w:rPr>
          <w:t>Федеральный закон от 31.07.2020 № 248-ФЗ</w:t>
        </w:r>
      </w:hyperlink>
    </w:p>
    <w:p w:rsidR="00244051" w:rsidRDefault="00244051" w:rsidP="00244051"/>
    <w:p w:rsidR="005F11F0" w:rsidRPr="00244051" w:rsidRDefault="00244051" w:rsidP="00244051">
      <w:r>
        <w:t xml:space="preserve">- </w:t>
      </w:r>
      <w:r w:rsidR="005F11F0" w:rsidRPr="00244051">
        <w:t>Жилищный кодекс Российской Федерации</w:t>
      </w:r>
      <w:hyperlink r:id="rId9" w:history="1">
        <w:r w:rsidR="005F11F0" w:rsidRPr="00244051">
          <w:rPr>
            <w:rStyle w:val="a3"/>
          </w:rPr>
          <w:t>;</w:t>
        </w:r>
      </w:hyperlink>
    </w:p>
    <w:p w:rsidR="005F11F0" w:rsidRDefault="00306808" w:rsidP="00244051">
      <w:hyperlink r:id="rId10" w:history="1">
        <w:r w:rsidR="005F11F0" w:rsidRPr="00244051">
          <w:rPr>
            <w:rStyle w:val="a3"/>
          </w:rPr>
          <w:t>Кодекс Российской Федерации от 29.12.2004 № 188-ФЗ</w:t>
        </w:r>
      </w:hyperlink>
    </w:p>
    <w:p w:rsidR="005F11F0" w:rsidRPr="00244051" w:rsidRDefault="00244051" w:rsidP="00244051">
      <w:r>
        <w:t xml:space="preserve">- </w:t>
      </w:r>
      <w:r w:rsidR="005F11F0" w:rsidRPr="00244051">
        <w:t>Постановление Правительства РФ от 13.08.2006 № 491 «Об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продолжительность»;</w:t>
      </w:r>
    </w:p>
    <w:p w:rsidR="005F11F0" w:rsidRDefault="00306808" w:rsidP="00244051">
      <w:hyperlink r:id="rId11" w:history="1">
        <w:r w:rsidR="005F11F0" w:rsidRPr="00244051">
          <w:rPr>
            <w:rStyle w:val="a3"/>
          </w:rPr>
          <w:t>Постановление Правительства Российской Федерации от 13.08.2006 № 491</w:t>
        </w:r>
      </w:hyperlink>
    </w:p>
    <w:p w:rsidR="00244051" w:rsidRPr="00244051" w:rsidRDefault="00244051" w:rsidP="00244051"/>
    <w:p w:rsidR="005F11F0" w:rsidRPr="00244051" w:rsidRDefault="00244051" w:rsidP="00244051">
      <w:r>
        <w:t xml:space="preserve">- </w:t>
      </w:r>
      <w:r w:rsidR="005F11F0" w:rsidRPr="00244051">
        <w:t>Постановление Правительства РФ от 03.04.2013 № 290 «О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выполнения» (вместе с «Правилами оказания услуг и выполнения работ, необходимых для обеспечения надлежащего содержания общего имущества в многоквартирном доме»);</w:t>
      </w:r>
    </w:p>
    <w:p w:rsidR="005F11F0" w:rsidRDefault="00306808" w:rsidP="00244051">
      <w:hyperlink r:id="rId12" w:history="1">
        <w:r w:rsidR="005F11F0" w:rsidRPr="00244051">
          <w:rPr>
            <w:rStyle w:val="a3"/>
          </w:rPr>
          <w:t>Постановление Правительства Российской Федерации от 03.04.2013 № 290</w:t>
        </w:r>
      </w:hyperlink>
    </w:p>
    <w:p w:rsidR="00244051" w:rsidRPr="00244051" w:rsidRDefault="00244051" w:rsidP="00244051"/>
    <w:p w:rsidR="005F11F0" w:rsidRPr="00244051" w:rsidRDefault="00244051" w:rsidP="00244051">
      <w:r>
        <w:t xml:space="preserve">- </w:t>
      </w:r>
      <w:r w:rsidR="005F11F0" w:rsidRPr="00244051">
        <w:t>Постановление Правительства РФ от 15.05.2013 № 416 «О порядке осуществления деятельности по управлению многоквартирными домами» (вместе с «Правилами осуществления деятельности по управлению многоквартирными домами»);</w:t>
      </w:r>
    </w:p>
    <w:p w:rsidR="005F11F0" w:rsidRDefault="00306808" w:rsidP="00244051">
      <w:hyperlink r:id="rId13" w:history="1">
        <w:r w:rsidR="005F11F0" w:rsidRPr="00244051">
          <w:rPr>
            <w:rStyle w:val="a3"/>
          </w:rPr>
          <w:t>Постановление Правительства Российской Федерации от 15.05.2013 № 416</w:t>
        </w:r>
      </w:hyperlink>
    </w:p>
    <w:p w:rsidR="00244051" w:rsidRDefault="00244051" w:rsidP="00244051">
      <w:r>
        <w:t xml:space="preserve">- </w:t>
      </w:r>
      <w:r w:rsidR="005F11F0" w:rsidRPr="00244051">
        <w:t>Приказ Министерства строительства и жилищно-коммунального хозяйства Российской Федерации от 14.05.2021 № 292/</w:t>
      </w:r>
      <w:proofErr w:type="spellStart"/>
      <w:r w:rsidR="005F11F0" w:rsidRPr="00244051">
        <w:t>пр</w:t>
      </w:r>
      <w:proofErr w:type="spellEnd"/>
      <w:r w:rsidR="005F11F0" w:rsidRPr="00244051">
        <w:t xml:space="preserve"> «Об утверждении правил пользования жилыми помещениями»</w:t>
      </w:r>
      <w:r w:rsidRPr="00244051">
        <w:t xml:space="preserve"> </w:t>
      </w:r>
    </w:p>
    <w:p w:rsidR="00244051" w:rsidRDefault="00244051" w:rsidP="00244051">
      <w:hyperlink r:id="rId14" w:history="1">
        <w:r w:rsidRPr="00244051">
          <w:rPr>
            <w:rStyle w:val="a3"/>
          </w:rPr>
          <w:t>Приказ Министерства строительства и жилищно-коммунального хозяйства Российской Федерации от 14.05.2021 № 292/</w:t>
        </w:r>
        <w:proofErr w:type="spellStart"/>
        <w:r w:rsidRPr="00244051">
          <w:rPr>
            <w:rStyle w:val="a3"/>
          </w:rPr>
          <w:t>пр</w:t>
        </w:r>
      </w:hyperlink>
      <w:proofErr w:type="spellEnd"/>
    </w:p>
    <w:p w:rsidR="005F11F0" w:rsidRPr="00244051" w:rsidRDefault="00244051" w:rsidP="00244051">
      <w:r>
        <w:t xml:space="preserve">-  </w:t>
      </w:r>
      <w:r w:rsidR="005F11F0" w:rsidRPr="00244051">
        <w:t>Постановление Правительства РФ от 28.01.2006 № 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</w:t>
      </w:r>
    </w:p>
    <w:p w:rsidR="005F11F0" w:rsidRPr="00244051" w:rsidRDefault="005F11F0" w:rsidP="00244051">
      <w:r w:rsidRPr="00244051">
        <w:t> </w:t>
      </w:r>
      <w:hyperlink r:id="rId15" w:history="1">
        <w:r w:rsidR="00244051" w:rsidRPr="00244051">
          <w:rPr>
            <w:rStyle w:val="a3"/>
          </w:rPr>
          <w:t>Постановление Правительства Российской Федерации от 28.01.2006 № 47</w:t>
        </w:r>
      </w:hyperlink>
    </w:p>
    <w:p w:rsidR="00E55189" w:rsidRPr="00244051" w:rsidRDefault="00306808" w:rsidP="00244051"/>
    <w:sectPr w:rsidR="00E55189" w:rsidRPr="002440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402"/>
    <w:rsid w:val="00244051"/>
    <w:rsid w:val="00306808"/>
    <w:rsid w:val="005E4C71"/>
    <w:rsid w:val="005F11F0"/>
    <w:rsid w:val="009E2623"/>
    <w:rsid w:val="00D45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1F47E"/>
  <w15:chartTrackingRefBased/>
  <w15:docId w15:val="{B91D84CF-FC47-4FE3-A4DD-73DEF5C89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40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300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8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54558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link_id=0&amp;nd=102801479&amp;bpa=cd00000&amp;bpas=cd00000&amp;intelsearch=248-%F4%E7+%EE+%EA%EE%ED%F2%F0%EE%EB%E5++&amp;firstDoc=1" TargetMode="External"/><Relationship Id="rId13" Type="http://schemas.openxmlformats.org/officeDocument/2006/relationships/hyperlink" Target="http://pravo.gov.ru/proxy/ips/?docbody=&amp;link_id=0&amp;nd=102165338&amp;bpa=cd00000&amp;bpas=cd00000&amp;intelsearch=%EF%EE%F1%F2%E0%ED%EE%E2%EB%E5%ED%E8%E5+%EF%F0%E0%E2%E8%F2%E5%EB%FC%F1%F2%E2%E0+416+%EE+%E4%E5%FF%F2%E5%EB%FC%ED%EE%F1%F2%E8+%EF%EE+%F3%EF%F0%E0%E2%EB%E5%ED%E8%FE++&amp;firstDoc=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pravo.gov.ru/proxy/ips/?docbody=&amp;link_id=0&amp;nd=102801479&amp;bpa=cd00000&amp;bpas=cd00000&amp;intelsearch=248-%F4%E7+%EE+%EA%EE%ED%F2%F0%EE%EB%E5++&amp;firstDoc=1" TargetMode="External"/><Relationship Id="rId12" Type="http://schemas.openxmlformats.org/officeDocument/2006/relationships/hyperlink" Target="http://pravo.gov.ru/proxy/ips/?docbody=&amp;link_id=0&amp;nd=102164374&amp;bpa=cd00000&amp;bpas=cd00000&amp;intelsearch=%EF%EE%F1%F2%E0%ED%EE%E2%EB%E5%ED%E8%E5+%EF%F0%E0%E2%E8%F2%E5%EB%FC%F1%F2%E2%E0+%EE+%EC%E8%ED%E8%EC%E0%EB%FC%ED%EE%EC+%EF%E5%F0%E5%F7%ED%E5+%F3%F1%EB%F3%E3+290++&amp;firstDoc=1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kamenka-mo.ru/category/munitsipalnyj-kontrol/munitsipalnyj-zhilishhnyj-kontrol/" TargetMode="External"/><Relationship Id="rId11" Type="http://schemas.openxmlformats.org/officeDocument/2006/relationships/hyperlink" Target="http://pravo.gov.ru/proxy/ips/?docbody=&amp;link_id=3&amp;nd=102108472&amp;bpa=cd00000&amp;bpas=cd00000&amp;intelsearch=%EF%EE%F1%F2%E0%ED%EE%E2%EB%E5%ED%E8%E5+%EF%F0%E0%E2%E8%F2%E5%EB%FC%F1%F2%E2%E0+491+%CF%F0%E0%E2%E8%EB%E0++" TargetMode="External"/><Relationship Id="rId5" Type="http://schemas.openxmlformats.org/officeDocument/2006/relationships/hyperlink" Target="https://kamenka-mo.ru/category/munitsipalnyj-kontrol/" TargetMode="External"/><Relationship Id="rId15" Type="http://schemas.openxmlformats.org/officeDocument/2006/relationships/hyperlink" Target="http://pravo.gov.ru/proxy/ips/?docbody=&amp;link_id=0&amp;nd=102104517&amp;bpa=cd00000&amp;bpas=cd00000&amp;intelsearch=%EF%EE%F1%F2%E0%ED%EE%E2%EB%E5%ED%E8%E5+%EF%F0%E0%E2%E8%F2%E5%EB%FC%F1%F2%E2%E0+47+%EF%F0%E8%E7%ED%E0%ED%E8%E5+%ED%E5%EF%F0%E8%E3%EE%E4%ED%FB%EC++&amp;firstDoc=1" TargetMode="External"/><Relationship Id="rId10" Type="http://schemas.openxmlformats.org/officeDocument/2006/relationships/hyperlink" Target="http://pravo.gov.ru/proxy/ips/?docbody=&amp;link_id=0&amp;nd=102090645&amp;bpa=cd00000&amp;bpas=cd00000&amp;intelsearch=%E6%E8%EB%E8%F9%ED%FB%E9+%EA%EE%E4%E5%EA%F1++&amp;firstDoc=1" TargetMode="External"/><Relationship Id="rId4" Type="http://schemas.openxmlformats.org/officeDocument/2006/relationships/hyperlink" Target="https://kamenka-mo.ru/" TargetMode="External"/><Relationship Id="rId9" Type="http://schemas.openxmlformats.org/officeDocument/2006/relationships/hyperlink" Target="http://pravo.gov.ru/proxy/ips/?docbody=&amp;link_id=0&amp;nd=102090645&amp;bpa=cd00000&amp;bpas=cd00000&amp;intelsearch=%E6%E8%EB%E8%F9%ED%FB%E9+%EA%EE%E4%E5%EA%F1++&amp;firstDoc=1" TargetMode="External"/><Relationship Id="rId14" Type="http://schemas.openxmlformats.org/officeDocument/2006/relationships/hyperlink" Target="http://pravo.gov.ru/proxy/ips/?searchres=&amp;bpas=cd00000&amp;intelsearch=%CF%F0%E8%EA%E0%E7+%CC%E8%ED%E8%F1%F2%E5%F0%F1%F2%E2%E0++%EE%F2+14.05.2021+%E2%84%96+292%2F%EF%F0+&amp;sort=-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676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sulhara</dc:creator>
  <cp:keywords/>
  <dc:description/>
  <cp:lastModifiedBy>sulhara</cp:lastModifiedBy>
  <cp:revision>5</cp:revision>
  <dcterms:created xsi:type="dcterms:W3CDTF">2025-07-03T03:25:00Z</dcterms:created>
  <dcterms:modified xsi:type="dcterms:W3CDTF">2025-07-03T07:47:00Z</dcterms:modified>
</cp:coreProperties>
</file>